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B4" w:rsidRDefault="00087F72" w:rsidP="00796C2A">
      <w:pPr>
        <w:rPr>
          <w:b/>
          <w:sz w:val="28"/>
          <w:szCs w:val="28"/>
          <w:u w:val="single"/>
        </w:rPr>
      </w:pPr>
      <w:r w:rsidRPr="00087F7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4190365</wp:posOffset>
            </wp:positionH>
            <wp:positionV relativeFrom="margin">
              <wp:posOffset>-419100</wp:posOffset>
            </wp:positionV>
            <wp:extent cx="1400175" cy="1009585"/>
            <wp:effectExtent l="0" t="0" r="0" b="635"/>
            <wp:wrapSquare wrapText="bothSides"/>
            <wp:docPr id="4" name="Imagen 4" descr="C:\Users\1140140\Downloads\nota_de_prensa.docx\Logo CEPArq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40140\Downloads\nota_de_prensa.docx\Logo CEPArq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0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99C" w:rsidRPr="00622EF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1796415</wp:posOffset>
            </wp:positionH>
            <wp:positionV relativeFrom="margin">
              <wp:posOffset>643255</wp:posOffset>
            </wp:positionV>
            <wp:extent cx="1800225" cy="763905"/>
            <wp:effectExtent l="0" t="0" r="0" b="0"/>
            <wp:wrapSquare wrapText="bothSides"/>
            <wp:docPr id="2" name="Imagen 2" descr="G:\Susana\Espai Orígens\Logos\logo_eo_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usana\Espai Orígens\Logos\logo_eo_transparent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99C" w:rsidRPr="00622EF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2034540</wp:posOffset>
            </wp:positionH>
            <wp:positionV relativeFrom="margin">
              <wp:posOffset>-414020</wp:posOffset>
            </wp:positionV>
            <wp:extent cx="1333500" cy="842645"/>
            <wp:effectExtent l="0" t="0" r="0" b="0"/>
            <wp:wrapSquare wrapText="bothSides"/>
            <wp:docPr id="1" name="Imagen 1" descr="C:\Users\1140140\Desktop\Logos\LogoARD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40140\Desktop\Logos\LogoARDP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99C">
        <w:rPr>
          <w:noProof/>
          <w:lang w:eastAsia="ca-ES"/>
        </w:rPr>
        <w:drawing>
          <wp:anchor distT="0" distB="0" distL="114300" distR="114300" simplePos="0" relativeHeight="251648512" behindDoc="0" locked="0" layoutInCell="1" allowOverlap="1" wp14:anchorId="1EAF62CC">
            <wp:simplePos x="0" y="0"/>
            <wp:positionH relativeFrom="margin">
              <wp:posOffset>-613410</wp:posOffset>
            </wp:positionH>
            <wp:positionV relativeFrom="margin">
              <wp:posOffset>-518795</wp:posOffset>
            </wp:positionV>
            <wp:extent cx="2295525" cy="1030605"/>
            <wp:effectExtent l="0" t="0" r="9525" b="0"/>
            <wp:wrapSquare wrapText="bothSides"/>
            <wp:docPr id="3" name="Imagen 3" descr="C:\Users\1140140\Desktop\interreg-POCTEFA-PATRIM+-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40140\Desktop\interreg-POCTEFA-PATRIM+-PANT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EF6" w:rsidRDefault="00622EF6" w:rsidP="00796C2A">
      <w:pPr>
        <w:rPr>
          <w:b/>
          <w:sz w:val="28"/>
          <w:szCs w:val="28"/>
          <w:u w:val="single"/>
        </w:rPr>
      </w:pPr>
    </w:p>
    <w:p w:rsidR="00B2699C" w:rsidRDefault="00B2699C" w:rsidP="00B2699C">
      <w:pPr>
        <w:rPr>
          <w:b/>
          <w:color w:val="A50021"/>
          <w:sz w:val="28"/>
          <w:szCs w:val="28"/>
        </w:rPr>
      </w:pPr>
    </w:p>
    <w:p w:rsidR="00087F72" w:rsidRPr="00B2699C" w:rsidRDefault="00087F72" w:rsidP="00B2699C">
      <w:pPr>
        <w:rPr>
          <w:b/>
          <w:color w:val="A50021"/>
          <w:sz w:val="28"/>
          <w:szCs w:val="28"/>
        </w:rPr>
      </w:pPr>
      <w:bookmarkStart w:id="0" w:name="_GoBack"/>
      <w:bookmarkEnd w:id="0"/>
    </w:p>
    <w:p w:rsidR="00622EF6" w:rsidRPr="00B2699C" w:rsidRDefault="00B2699C" w:rsidP="00B2699C">
      <w:pPr>
        <w:jc w:val="center"/>
        <w:rPr>
          <w:b/>
          <w:color w:val="A50021"/>
          <w:sz w:val="28"/>
          <w:szCs w:val="28"/>
        </w:rPr>
      </w:pPr>
      <w:r w:rsidRPr="00B2699C">
        <w:rPr>
          <w:b/>
          <w:color w:val="A50021"/>
          <w:sz w:val="28"/>
          <w:szCs w:val="28"/>
        </w:rPr>
        <w:t>Butlleta d’inscripció</w:t>
      </w:r>
    </w:p>
    <w:p w:rsidR="000034ED" w:rsidRPr="00B2699C" w:rsidRDefault="002A1E2A" w:rsidP="000034ED">
      <w:pPr>
        <w:jc w:val="center"/>
        <w:rPr>
          <w:b/>
          <w:color w:val="A50021"/>
          <w:sz w:val="28"/>
          <w:szCs w:val="28"/>
        </w:rPr>
      </w:pPr>
      <w:r w:rsidRPr="00B2699C">
        <w:rPr>
          <w:b/>
          <w:i/>
          <w:color w:val="A50021"/>
          <w:sz w:val="28"/>
          <w:szCs w:val="28"/>
        </w:rPr>
        <w:t xml:space="preserve">Aprendre </w:t>
      </w:r>
      <w:r w:rsidR="000034ED" w:rsidRPr="00B2699C">
        <w:rPr>
          <w:b/>
          <w:i/>
          <w:color w:val="A50021"/>
          <w:sz w:val="28"/>
          <w:szCs w:val="28"/>
        </w:rPr>
        <w:t>per</w:t>
      </w:r>
      <w:r w:rsidRPr="00B2699C">
        <w:rPr>
          <w:b/>
          <w:i/>
          <w:color w:val="A50021"/>
          <w:sz w:val="28"/>
          <w:szCs w:val="28"/>
        </w:rPr>
        <w:t xml:space="preserve"> ensenyar</w:t>
      </w:r>
      <w:r w:rsidRPr="00B2699C">
        <w:rPr>
          <w:b/>
          <w:color w:val="A50021"/>
          <w:sz w:val="28"/>
          <w:szCs w:val="28"/>
        </w:rPr>
        <w:t xml:space="preserve"> : c</w:t>
      </w:r>
      <w:r w:rsidR="00864F35" w:rsidRPr="00B2699C">
        <w:rPr>
          <w:b/>
          <w:color w:val="A50021"/>
          <w:sz w:val="28"/>
          <w:szCs w:val="28"/>
        </w:rPr>
        <w:t>urs teòric-pràctic de formació de monitor</w:t>
      </w:r>
      <w:r w:rsidR="005942BF" w:rsidRPr="00B2699C">
        <w:rPr>
          <w:b/>
          <w:color w:val="A50021"/>
          <w:sz w:val="28"/>
          <w:szCs w:val="28"/>
        </w:rPr>
        <w:t>s/es</w:t>
      </w:r>
      <w:r w:rsidR="00864F35" w:rsidRPr="00B2699C">
        <w:rPr>
          <w:b/>
          <w:color w:val="A50021"/>
          <w:sz w:val="28"/>
          <w:szCs w:val="28"/>
        </w:rPr>
        <w:t xml:space="preserve"> </w:t>
      </w:r>
      <w:r w:rsidRPr="00B2699C">
        <w:rPr>
          <w:b/>
          <w:color w:val="A50021"/>
          <w:sz w:val="28"/>
          <w:szCs w:val="28"/>
        </w:rPr>
        <w:t>en Prehistòria</w:t>
      </w:r>
      <w:r w:rsidR="00E80CBF" w:rsidRPr="00B2699C">
        <w:rPr>
          <w:b/>
          <w:color w:val="A50021"/>
          <w:sz w:val="28"/>
          <w:szCs w:val="28"/>
        </w:rPr>
        <w:t xml:space="preserve"> </w:t>
      </w:r>
    </w:p>
    <w:p w:rsidR="000034ED" w:rsidRPr="00B2699C" w:rsidRDefault="000034ED" w:rsidP="000034ED">
      <w:pPr>
        <w:jc w:val="center"/>
        <w:rPr>
          <w:b/>
          <w:color w:val="A50021"/>
          <w:sz w:val="28"/>
          <w:szCs w:val="28"/>
        </w:rPr>
      </w:pPr>
      <w:r w:rsidRPr="00B2699C">
        <w:rPr>
          <w:b/>
          <w:color w:val="A50021"/>
          <w:sz w:val="28"/>
          <w:szCs w:val="28"/>
        </w:rPr>
        <w:t>5-6 de setembre de 2019</w:t>
      </w:r>
    </w:p>
    <w:p w:rsidR="00E8269B" w:rsidRPr="00B2699C" w:rsidRDefault="000034ED" w:rsidP="00B2699C">
      <w:pPr>
        <w:jc w:val="center"/>
        <w:rPr>
          <w:b/>
          <w:color w:val="A50021"/>
          <w:sz w:val="28"/>
          <w:szCs w:val="28"/>
        </w:rPr>
      </w:pPr>
      <w:r w:rsidRPr="00B2699C">
        <w:rPr>
          <w:b/>
          <w:color w:val="A50021"/>
          <w:sz w:val="28"/>
          <w:szCs w:val="28"/>
        </w:rPr>
        <w:t>Espai Orígens (Camarasa, Lleida)</w:t>
      </w:r>
    </w:p>
    <w:p w:rsidR="00E8269B" w:rsidRDefault="00E8269B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</w:t>
      </w:r>
      <w:r w:rsidR="00B2699C">
        <w:rPr>
          <w:b/>
          <w:sz w:val="24"/>
          <w:szCs w:val="24"/>
        </w:rPr>
        <w:t>______________________________</w:t>
      </w:r>
    </w:p>
    <w:p w:rsidR="00E8269B" w:rsidRDefault="00E8269B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Cognoms</w:t>
      </w:r>
      <w:r w:rsidR="00B2699C">
        <w:rPr>
          <w:b/>
          <w:sz w:val="24"/>
          <w:szCs w:val="24"/>
        </w:rPr>
        <w:t>___________________________</w:t>
      </w:r>
    </w:p>
    <w:p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Adreça</w:t>
      </w:r>
      <w:r w:rsidR="00B2699C">
        <w:rPr>
          <w:b/>
          <w:sz w:val="24"/>
          <w:szCs w:val="24"/>
        </w:rPr>
        <w:t>______________________________</w:t>
      </w:r>
    </w:p>
    <w:p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Població</w:t>
      </w:r>
      <w:r w:rsidR="00B2699C">
        <w:rPr>
          <w:b/>
          <w:sz w:val="24"/>
          <w:szCs w:val="24"/>
        </w:rPr>
        <w:t>____________________________</w:t>
      </w:r>
    </w:p>
    <w:p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Codi Postal</w:t>
      </w:r>
      <w:r w:rsidR="00B2699C">
        <w:rPr>
          <w:b/>
          <w:sz w:val="24"/>
          <w:szCs w:val="24"/>
        </w:rPr>
        <w:t>__________________________</w:t>
      </w:r>
    </w:p>
    <w:p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 w:rsidR="00B2699C">
        <w:rPr>
          <w:b/>
          <w:sz w:val="24"/>
          <w:szCs w:val="24"/>
        </w:rPr>
        <w:t>______________________________</w:t>
      </w:r>
    </w:p>
    <w:p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Telèfon </w:t>
      </w:r>
      <w:r w:rsidR="00B2699C">
        <w:rPr>
          <w:b/>
          <w:sz w:val="24"/>
          <w:szCs w:val="24"/>
        </w:rPr>
        <w:t>_____________________________</w:t>
      </w:r>
    </w:p>
    <w:p w:rsidR="00B2699C" w:rsidRDefault="00B2699C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Professió____________________________</w:t>
      </w:r>
    </w:p>
    <w:p w:rsidR="00B2699C" w:rsidRDefault="00B2699C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Estudis______________________________</w:t>
      </w:r>
    </w:p>
    <w:p w:rsidR="00C82026" w:rsidRDefault="00C82026" w:rsidP="00E8269B">
      <w:pPr>
        <w:rPr>
          <w:b/>
          <w:sz w:val="24"/>
          <w:szCs w:val="24"/>
        </w:rPr>
      </w:pPr>
    </w:p>
    <w:p w:rsidR="00C82026" w:rsidRPr="00E8269B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Assistiré al curs, el dia 5_______________el dia 6___________________</w:t>
      </w:r>
    </w:p>
    <w:p w:rsidR="000E789E" w:rsidRDefault="000E789E"/>
    <w:p w:rsidR="000E789E" w:rsidRPr="00336024" w:rsidRDefault="000E789E" w:rsidP="000E789E">
      <w:pPr>
        <w:jc w:val="both"/>
        <w:rPr>
          <w:i/>
          <w:color w:val="000000" w:themeColor="text1"/>
          <w:sz w:val="20"/>
          <w:szCs w:val="20"/>
        </w:rPr>
      </w:pPr>
      <w:r w:rsidRPr="00336024">
        <w:rPr>
          <w:i/>
          <w:sz w:val="20"/>
          <w:szCs w:val="20"/>
        </w:rPr>
        <w:t xml:space="preserve">El </w:t>
      </w:r>
      <w:proofErr w:type="spellStart"/>
      <w:r w:rsidRPr="00336024">
        <w:rPr>
          <w:i/>
          <w:sz w:val="20"/>
          <w:szCs w:val="20"/>
        </w:rPr>
        <w:t>proyecto</w:t>
      </w:r>
      <w:proofErr w:type="spellEnd"/>
      <w:r w:rsidRPr="00336024">
        <w:rPr>
          <w:i/>
          <w:sz w:val="20"/>
          <w:szCs w:val="20"/>
        </w:rPr>
        <w:t xml:space="preserve"> ha </w:t>
      </w:r>
      <w:proofErr w:type="spellStart"/>
      <w:r w:rsidRPr="00336024">
        <w:rPr>
          <w:i/>
          <w:sz w:val="20"/>
          <w:szCs w:val="20"/>
        </w:rPr>
        <w:t>sido</w:t>
      </w:r>
      <w:proofErr w:type="spellEnd"/>
      <w:r w:rsidRPr="00336024">
        <w:rPr>
          <w:i/>
          <w:sz w:val="20"/>
          <w:szCs w:val="20"/>
        </w:rPr>
        <w:t xml:space="preserve"> </w:t>
      </w:r>
      <w:proofErr w:type="spellStart"/>
      <w:r w:rsidRPr="00336024">
        <w:rPr>
          <w:i/>
          <w:sz w:val="20"/>
          <w:szCs w:val="20"/>
        </w:rPr>
        <w:t>cofinanciado</w:t>
      </w:r>
      <w:proofErr w:type="spellEnd"/>
      <w:r w:rsidRPr="00336024">
        <w:rPr>
          <w:i/>
          <w:sz w:val="20"/>
          <w:szCs w:val="20"/>
        </w:rPr>
        <w:t xml:space="preserve"> al 65% por el Fondo Europeo de Desarrollo Regional (FEDER) a través del Programa </w:t>
      </w:r>
      <w:proofErr w:type="spellStart"/>
      <w:r w:rsidRPr="00336024">
        <w:rPr>
          <w:i/>
          <w:sz w:val="20"/>
          <w:szCs w:val="20"/>
        </w:rPr>
        <w:t>Interreg</w:t>
      </w:r>
      <w:proofErr w:type="spellEnd"/>
      <w:r w:rsidRPr="00336024">
        <w:rPr>
          <w:i/>
          <w:sz w:val="20"/>
          <w:szCs w:val="20"/>
        </w:rPr>
        <w:t xml:space="preserve"> V-A España-Francia-Andorra (</w:t>
      </w:r>
      <w:r w:rsidRPr="00336024">
        <w:rPr>
          <w:b/>
          <w:bCs/>
          <w:i/>
          <w:sz w:val="20"/>
          <w:szCs w:val="20"/>
        </w:rPr>
        <w:t>POCTEFA 2014-2020)</w:t>
      </w:r>
      <w:r w:rsidRPr="00336024">
        <w:rPr>
          <w:i/>
          <w:sz w:val="20"/>
          <w:szCs w:val="20"/>
        </w:rPr>
        <w:t xml:space="preserve">. El </w:t>
      </w:r>
      <w:proofErr w:type="spellStart"/>
      <w:r w:rsidRPr="00336024">
        <w:rPr>
          <w:i/>
          <w:sz w:val="20"/>
          <w:szCs w:val="20"/>
        </w:rPr>
        <w:t>objetivo</w:t>
      </w:r>
      <w:proofErr w:type="spellEnd"/>
      <w:r w:rsidRPr="00336024">
        <w:rPr>
          <w:i/>
          <w:sz w:val="20"/>
          <w:szCs w:val="20"/>
        </w:rPr>
        <w:t xml:space="preserve"> del POCTEFA es </w:t>
      </w:r>
      <w:proofErr w:type="spellStart"/>
      <w:r w:rsidRPr="00336024">
        <w:rPr>
          <w:i/>
          <w:sz w:val="20"/>
          <w:szCs w:val="20"/>
        </w:rPr>
        <w:t>reforzar</w:t>
      </w:r>
      <w:proofErr w:type="spellEnd"/>
      <w:r w:rsidRPr="00336024">
        <w:rPr>
          <w:i/>
          <w:sz w:val="20"/>
          <w:szCs w:val="20"/>
        </w:rPr>
        <w:t xml:space="preserve"> la </w:t>
      </w:r>
      <w:proofErr w:type="spellStart"/>
      <w:r w:rsidRPr="00336024">
        <w:rPr>
          <w:i/>
          <w:sz w:val="20"/>
          <w:szCs w:val="20"/>
        </w:rPr>
        <w:t>integración</w:t>
      </w:r>
      <w:proofErr w:type="spellEnd"/>
      <w:r w:rsidRPr="00336024">
        <w:rPr>
          <w:i/>
          <w:sz w:val="20"/>
          <w:szCs w:val="20"/>
        </w:rPr>
        <w:t xml:space="preserve"> </w:t>
      </w:r>
      <w:proofErr w:type="spellStart"/>
      <w:r w:rsidRPr="00336024">
        <w:rPr>
          <w:i/>
          <w:sz w:val="20"/>
          <w:szCs w:val="20"/>
        </w:rPr>
        <w:t>económica</w:t>
      </w:r>
      <w:proofErr w:type="spellEnd"/>
      <w:r w:rsidRPr="00336024">
        <w:rPr>
          <w:i/>
          <w:sz w:val="20"/>
          <w:szCs w:val="20"/>
        </w:rPr>
        <w:t xml:space="preserve"> y social de la zona </w:t>
      </w:r>
      <w:proofErr w:type="spellStart"/>
      <w:r w:rsidRPr="00336024">
        <w:rPr>
          <w:i/>
          <w:sz w:val="20"/>
          <w:szCs w:val="20"/>
        </w:rPr>
        <w:t>fronteriza</w:t>
      </w:r>
      <w:proofErr w:type="spellEnd"/>
      <w:r w:rsidRPr="00336024">
        <w:rPr>
          <w:i/>
          <w:sz w:val="20"/>
          <w:szCs w:val="20"/>
        </w:rPr>
        <w:t xml:space="preserve"> España-Francia-Andorra. </w:t>
      </w:r>
      <w:proofErr w:type="spellStart"/>
      <w:r w:rsidRPr="00336024">
        <w:rPr>
          <w:i/>
          <w:sz w:val="20"/>
          <w:szCs w:val="20"/>
        </w:rPr>
        <w:t>Su</w:t>
      </w:r>
      <w:proofErr w:type="spellEnd"/>
      <w:r w:rsidRPr="00336024">
        <w:rPr>
          <w:i/>
          <w:sz w:val="20"/>
          <w:szCs w:val="20"/>
        </w:rPr>
        <w:t xml:space="preserve"> </w:t>
      </w:r>
      <w:proofErr w:type="spellStart"/>
      <w:r w:rsidRPr="00336024">
        <w:rPr>
          <w:i/>
          <w:sz w:val="20"/>
          <w:szCs w:val="20"/>
        </w:rPr>
        <w:t>ayuda</w:t>
      </w:r>
      <w:proofErr w:type="spellEnd"/>
      <w:r w:rsidRPr="00336024">
        <w:rPr>
          <w:i/>
          <w:sz w:val="20"/>
          <w:szCs w:val="20"/>
        </w:rPr>
        <w:t xml:space="preserve"> se concentra en el </w:t>
      </w:r>
      <w:proofErr w:type="spellStart"/>
      <w:r w:rsidRPr="00336024">
        <w:rPr>
          <w:i/>
          <w:sz w:val="20"/>
          <w:szCs w:val="20"/>
        </w:rPr>
        <w:t>desarrollo</w:t>
      </w:r>
      <w:proofErr w:type="spellEnd"/>
      <w:r w:rsidRPr="00336024">
        <w:rPr>
          <w:i/>
          <w:sz w:val="20"/>
          <w:szCs w:val="20"/>
        </w:rPr>
        <w:t xml:space="preserve"> de actividades </w:t>
      </w:r>
      <w:proofErr w:type="spellStart"/>
      <w:r w:rsidRPr="00336024">
        <w:rPr>
          <w:i/>
          <w:sz w:val="20"/>
          <w:szCs w:val="20"/>
        </w:rPr>
        <w:t>económicas</w:t>
      </w:r>
      <w:proofErr w:type="spellEnd"/>
      <w:r w:rsidRPr="00336024">
        <w:rPr>
          <w:i/>
          <w:sz w:val="20"/>
          <w:szCs w:val="20"/>
        </w:rPr>
        <w:t xml:space="preserve">, </w:t>
      </w:r>
      <w:proofErr w:type="spellStart"/>
      <w:r w:rsidRPr="00336024">
        <w:rPr>
          <w:i/>
          <w:sz w:val="20"/>
          <w:szCs w:val="20"/>
        </w:rPr>
        <w:t>sociales</w:t>
      </w:r>
      <w:proofErr w:type="spellEnd"/>
      <w:r w:rsidRPr="00336024">
        <w:rPr>
          <w:i/>
          <w:sz w:val="20"/>
          <w:szCs w:val="20"/>
        </w:rPr>
        <w:t xml:space="preserve"> y </w:t>
      </w:r>
      <w:proofErr w:type="spellStart"/>
      <w:r w:rsidRPr="00336024">
        <w:rPr>
          <w:i/>
          <w:sz w:val="20"/>
          <w:szCs w:val="20"/>
        </w:rPr>
        <w:t>medioambientales</w:t>
      </w:r>
      <w:proofErr w:type="spellEnd"/>
      <w:r w:rsidRPr="00336024">
        <w:rPr>
          <w:i/>
          <w:sz w:val="20"/>
          <w:szCs w:val="20"/>
        </w:rPr>
        <w:t xml:space="preserve"> </w:t>
      </w:r>
      <w:proofErr w:type="spellStart"/>
      <w:r w:rsidRPr="00336024">
        <w:rPr>
          <w:i/>
          <w:sz w:val="20"/>
          <w:szCs w:val="20"/>
        </w:rPr>
        <w:t>transfronterizas</w:t>
      </w:r>
      <w:proofErr w:type="spellEnd"/>
      <w:r w:rsidRPr="00336024">
        <w:rPr>
          <w:i/>
          <w:sz w:val="20"/>
          <w:szCs w:val="20"/>
        </w:rPr>
        <w:t xml:space="preserve"> a través de </w:t>
      </w:r>
      <w:proofErr w:type="spellStart"/>
      <w:r w:rsidRPr="00336024">
        <w:rPr>
          <w:i/>
          <w:sz w:val="20"/>
          <w:szCs w:val="20"/>
        </w:rPr>
        <w:t>estrategias</w:t>
      </w:r>
      <w:proofErr w:type="spellEnd"/>
      <w:r w:rsidRPr="00336024">
        <w:rPr>
          <w:i/>
          <w:sz w:val="20"/>
          <w:szCs w:val="20"/>
        </w:rPr>
        <w:t xml:space="preserve"> </w:t>
      </w:r>
      <w:proofErr w:type="spellStart"/>
      <w:r w:rsidRPr="00336024">
        <w:rPr>
          <w:i/>
          <w:sz w:val="20"/>
          <w:szCs w:val="20"/>
        </w:rPr>
        <w:t>conjuntas</w:t>
      </w:r>
      <w:proofErr w:type="spellEnd"/>
      <w:r w:rsidRPr="00336024">
        <w:rPr>
          <w:i/>
          <w:sz w:val="20"/>
          <w:szCs w:val="20"/>
        </w:rPr>
        <w:t xml:space="preserve"> a favor del </w:t>
      </w:r>
      <w:proofErr w:type="spellStart"/>
      <w:r w:rsidRPr="00336024">
        <w:rPr>
          <w:i/>
          <w:sz w:val="20"/>
          <w:szCs w:val="20"/>
        </w:rPr>
        <w:t>desarrollo</w:t>
      </w:r>
      <w:proofErr w:type="spellEnd"/>
      <w:r w:rsidRPr="00336024">
        <w:rPr>
          <w:i/>
          <w:sz w:val="20"/>
          <w:szCs w:val="20"/>
        </w:rPr>
        <w:t xml:space="preserve"> territorial sostenible.</w:t>
      </w:r>
    </w:p>
    <w:p w:rsidR="000E789E" w:rsidRDefault="000E789E"/>
    <w:sectPr w:rsidR="000E789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73A" w:rsidRDefault="0080773A" w:rsidP="005942BF">
      <w:pPr>
        <w:spacing w:after="0" w:line="240" w:lineRule="auto"/>
      </w:pPr>
      <w:r>
        <w:separator/>
      </w:r>
    </w:p>
  </w:endnote>
  <w:endnote w:type="continuationSeparator" w:id="0">
    <w:p w:rsidR="0080773A" w:rsidRDefault="0080773A" w:rsidP="0059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2BF" w:rsidRPr="00336024" w:rsidRDefault="005942BF" w:rsidP="005942BF">
    <w:pPr>
      <w:pStyle w:val="Piedepgina"/>
      <w:rPr>
        <w:b/>
      </w:rPr>
    </w:pPr>
    <w:r>
      <w:rPr>
        <w:b/>
        <w:color w:val="0070C0"/>
      </w:rPr>
      <w:t xml:space="preserve">                                            </w:t>
    </w:r>
    <w:r w:rsidRPr="00336024">
      <w:rPr>
        <w:b/>
        <w:color w:val="0070C0"/>
      </w:rPr>
      <w:t>Programa financiado por el Fondo Europeo de Desarrollo Regional</w:t>
    </w:r>
  </w:p>
  <w:p w:rsidR="005942BF" w:rsidRDefault="005942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73A" w:rsidRDefault="0080773A" w:rsidP="005942BF">
      <w:pPr>
        <w:spacing w:after="0" w:line="240" w:lineRule="auto"/>
      </w:pPr>
      <w:r>
        <w:separator/>
      </w:r>
    </w:p>
  </w:footnote>
  <w:footnote w:type="continuationSeparator" w:id="0">
    <w:p w:rsidR="0080773A" w:rsidRDefault="0080773A" w:rsidP="0059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F5308"/>
    <w:multiLevelType w:val="hybridMultilevel"/>
    <w:tmpl w:val="8BFCED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A1EA9"/>
    <w:multiLevelType w:val="hybridMultilevel"/>
    <w:tmpl w:val="F2880D86"/>
    <w:lvl w:ilvl="0" w:tplc="98EE8D30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503"/>
    <w:rsid w:val="000034ED"/>
    <w:rsid w:val="00087F72"/>
    <w:rsid w:val="00094B7A"/>
    <w:rsid w:val="000E789E"/>
    <w:rsid w:val="00127DCC"/>
    <w:rsid w:val="001B7B9A"/>
    <w:rsid w:val="001E6790"/>
    <w:rsid w:val="001F0265"/>
    <w:rsid w:val="00286349"/>
    <w:rsid w:val="002A1E2A"/>
    <w:rsid w:val="003403E4"/>
    <w:rsid w:val="00483A31"/>
    <w:rsid w:val="00521C0C"/>
    <w:rsid w:val="00585B59"/>
    <w:rsid w:val="005942BF"/>
    <w:rsid w:val="00622EF6"/>
    <w:rsid w:val="00641AB4"/>
    <w:rsid w:val="0065355D"/>
    <w:rsid w:val="007712D2"/>
    <w:rsid w:val="00796C2A"/>
    <w:rsid w:val="0080773A"/>
    <w:rsid w:val="00864F35"/>
    <w:rsid w:val="00977BE2"/>
    <w:rsid w:val="009C080E"/>
    <w:rsid w:val="00A6656A"/>
    <w:rsid w:val="00B2699C"/>
    <w:rsid w:val="00C819DB"/>
    <w:rsid w:val="00C82026"/>
    <w:rsid w:val="00CB0598"/>
    <w:rsid w:val="00D26422"/>
    <w:rsid w:val="00D52291"/>
    <w:rsid w:val="00D62DF1"/>
    <w:rsid w:val="00E80CBF"/>
    <w:rsid w:val="00E8269B"/>
    <w:rsid w:val="00EF277B"/>
    <w:rsid w:val="00F91913"/>
    <w:rsid w:val="00FF6503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A18A6"/>
  <w15:docId w15:val="{24756D7D-26B7-4C99-BC2A-9F4C8EB5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7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4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2B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94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2BF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C819D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Centre d'Estudis del Patrimoni Arqueològic de la Prehistòria</cp:lastModifiedBy>
  <cp:revision>25</cp:revision>
  <dcterms:created xsi:type="dcterms:W3CDTF">2019-07-06T17:48:00Z</dcterms:created>
  <dcterms:modified xsi:type="dcterms:W3CDTF">2019-07-18T14:47:00Z</dcterms:modified>
</cp:coreProperties>
</file>